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8A" w:rsidRPr="00937D5B" w:rsidRDefault="0092128A" w:rsidP="0092128A">
      <w:pPr>
        <w:pBdr>
          <w:top w:val="single" w:sz="2" w:space="9" w:color="000000"/>
          <w:left w:val="single" w:sz="2" w:space="4" w:color="000000"/>
          <w:bottom w:val="single" w:sz="2" w:space="10" w:color="000000"/>
          <w:right w:val="single" w:sz="2" w:space="4" w:color="000000"/>
        </w:pBdr>
        <w:jc w:val="center"/>
        <w:outlineLvl w:val="0"/>
        <w:rPr>
          <w:rFonts w:ascii="Times New Roman" w:hAnsi="Times New Roman"/>
          <w:color w:val="222200"/>
          <w:kern w:val="36"/>
          <w:sz w:val="22"/>
          <w:szCs w:val="22"/>
        </w:rPr>
      </w:pPr>
      <w:r w:rsidRPr="00937D5B">
        <w:rPr>
          <w:rFonts w:ascii="Times New Roman" w:hAnsi="Times New Roman"/>
          <w:color w:val="222200"/>
          <w:kern w:val="36"/>
          <w:sz w:val="22"/>
          <w:szCs w:val="22"/>
        </w:rPr>
        <w:t>INFORMACJA O WYNIKACH NABORU</w:t>
      </w:r>
    </w:p>
    <w:p w:rsidR="0092128A" w:rsidRPr="00937D5B" w:rsidRDefault="0092128A" w:rsidP="0092128A">
      <w:pPr>
        <w:jc w:val="center"/>
        <w:outlineLvl w:val="0"/>
        <w:rPr>
          <w:rFonts w:ascii="Times New Roman" w:hAnsi="Times New Roman"/>
          <w:color w:val="222200"/>
          <w:kern w:val="36"/>
          <w:sz w:val="22"/>
          <w:szCs w:val="22"/>
        </w:rPr>
      </w:pPr>
      <w:r w:rsidRPr="00937D5B">
        <w:rPr>
          <w:rFonts w:ascii="Times New Roman" w:hAnsi="Times New Roman"/>
          <w:color w:val="222200"/>
          <w:kern w:val="36"/>
          <w:sz w:val="22"/>
          <w:szCs w:val="22"/>
        </w:rPr>
        <w:t> </w:t>
      </w:r>
    </w:p>
    <w:p w:rsidR="0092128A" w:rsidRPr="00937D5B" w:rsidRDefault="0092128A" w:rsidP="0092128A">
      <w:pPr>
        <w:jc w:val="center"/>
        <w:outlineLvl w:val="0"/>
        <w:rPr>
          <w:rFonts w:ascii="Times New Roman" w:hAnsi="Times New Roman"/>
          <w:color w:val="222200"/>
          <w:kern w:val="36"/>
          <w:sz w:val="22"/>
          <w:szCs w:val="22"/>
        </w:rPr>
      </w:pPr>
      <w:r w:rsidRPr="00937D5B">
        <w:rPr>
          <w:rFonts w:ascii="Times New Roman" w:hAnsi="Times New Roman"/>
          <w:color w:val="222200"/>
          <w:kern w:val="36"/>
          <w:sz w:val="22"/>
          <w:szCs w:val="22"/>
        </w:rPr>
        <w:t> </w:t>
      </w:r>
    </w:p>
    <w:p w:rsidR="0092128A" w:rsidRPr="00937D5B" w:rsidRDefault="0092128A" w:rsidP="0092128A">
      <w:pPr>
        <w:jc w:val="center"/>
        <w:outlineLvl w:val="0"/>
        <w:rPr>
          <w:rFonts w:ascii="Times New Roman" w:hAnsi="Times New Roman"/>
          <w:color w:val="222200"/>
          <w:kern w:val="36"/>
          <w:sz w:val="22"/>
          <w:szCs w:val="22"/>
        </w:rPr>
      </w:pPr>
      <w:r w:rsidRPr="00937D5B">
        <w:rPr>
          <w:rFonts w:ascii="Times New Roman" w:hAnsi="Times New Roman"/>
          <w:color w:val="222200"/>
          <w:kern w:val="36"/>
          <w:sz w:val="22"/>
          <w:szCs w:val="22"/>
        </w:rPr>
        <w:t> </w:t>
      </w:r>
    </w:p>
    <w:p w:rsidR="0092128A" w:rsidRPr="00937D5B" w:rsidRDefault="0092128A" w:rsidP="0092128A">
      <w:pPr>
        <w:tabs>
          <w:tab w:val="num" w:pos="0"/>
          <w:tab w:val="left" w:pos="4253"/>
        </w:tabs>
        <w:spacing w:line="360" w:lineRule="auto"/>
        <w:jc w:val="center"/>
        <w:outlineLvl w:val="0"/>
        <w:rPr>
          <w:rFonts w:ascii="Times New Roman" w:hAnsi="Times New Roman"/>
          <w:color w:val="222200"/>
          <w:kern w:val="36"/>
          <w:sz w:val="22"/>
          <w:szCs w:val="22"/>
        </w:rPr>
      </w:pPr>
      <w:r w:rsidRPr="00937D5B">
        <w:rPr>
          <w:rFonts w:ascii="Times New Roman" w:hAnsi="Times New Roman"/>
          <w:color w:val="222200"/>
          <w:kern w:val="36"/>
          <w:sz w:val="22"/>
          <w:szCs w:val="22"/>
        </w:rPr>
        <w:t xml:space="preserve"> Miejski Ośrodek Pomocy Społecznej w Jeleniej Górze</w:t>
      </w:r>
    </w:p>
    <w:p w:rsidR="0092128A" w:rsidRPr="00937D5B" w:rsidRDefault="00D7446B" w:rsidP="0092128A">
      <w:pPr>
        <w:spacing w:line="360" w:lineRule="auto"/>
        <w:jc w:val="center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al. Jana Pawła II 7</w:t>
      </w:r>
    </w:p>
    <w:p w:rsidR="0092128A" w:rsidRPr="00937D5B" w:rsidRDefault="0092128A" w:rsidP="0092128A">
      <w:pPr>
        <w:spacing w:line="360" w:lineRule="auto"/>
        <w:jc w:val="center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58-50</w:t>
      </w:r>
      <w:r w:rsidR="00D7446B" w:rsidRPr="00937D5B">
        <w:rPr>
          <w:rFonts w:ascii="Times New Roman" w:hAnsi="Times New Roman"/>
          <w:color w:val="222200"/>
          <w:sz w:val="22"/>
          <w:szCs w:val="22"/>
        </w:rPr>
        <w:t>6</w:t>
      </w:r>
      <w:r w:rsidRPr="00937D5B">
        <w:rPr>
          <w:rFonts w:ascii="Times New Roman" w:hAnsi="Times New Roman"/>
          <w:color w:val="222200"/>
          <w:sz w:val="22"/>
          <w:szCs w:val="22"/>
        </w:rPr>
        <w:t xml:space="preserve"> Jelenia Góra</w:t>
      </w:r>
    </w:p>
    <w:p w:rsidR="0092128A" w:rsidRPr="00937D5B" w:rsidRDefault="0092128A" w:rsidP="0092128A">
      <w:pPr>
        <w:spacing w:line="360" w:lineRule="auto"/>
        <w:ind w:left="1276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 xml:space="preserve"> </w:t>
      </w:r>
    </w:p>
    <w:p w:rsidR="0092128A" w:rsidRPr="00937D5B" w:rsidRDefault="0092128A" w:rsidP="0092128A">
      <w:pPr>
        <w:jc w:val="center"/>
        <w:rPr>
          <w:rFonts w:ascii="Times New Roman" w:hAnsi="Times New Roman"/>
          <w:b/>
          <w:color w:val="222200"/>
          <w:sz w:val="22"/>
          <w:szCs w:val="22"/>
        </w:rPr>
      </w:pPr>
      <w:r w:rsidRPr="00937D5B">
        <w:rPr>
          <w:rFonts w:ascii="Times New Roman" w:hAnsi="Times New Roman"/>
          <w:b/>
          <w:color w:val="222200"/>
          <w:sz w:val="22"/>
          <w:szCs w:val="22"/>
        </w:rPr>
        <w:t>stanowisk</w:t>
      </w:r>
      <w:r w:rsidR="00983DAA" w:rsidRPr="00937D5B">
        <w:rPr>
          <w:rFonts w:ascii="Times New Roman" w:hAnsi="Times New Roman"/>
          <w:b/>
          <w:color w:val="222200"/>
          <w:sz w:val="22"/>
          <w:szCs w:val="22"/>
        </w:rPr>
        <w:t>o</w:t>
      </w:r>
      <w:r w:rsidRPr="00937D5B">
        <w:rPr>
          <w:rFonts w:ascii="Times New Roman" w:hAnsi="Times New Roman"/>
          <w:b/>
          <w:color w:val="222200"/>
          <w:sz w:val="22"/>
          <w:szCs w:val="22"/>
        </w:rPr>
        <w:t xml:space="preserve"> </w:t>
      </w:r>
      <w:r w:rsidR="0003548A" w:rsidRPr="00937D5B">
        <w:rPr>
          <w:rFonts w:ascii="Times New Roman" w:hAnsi="Times New Roman"/>
          <w:b/>
          <w:color w:val="222200"/>
          <w:sz w:val="22"/>
          <w:szCs w:val="22"/>
        </w:rPr>
        <w:t>urzędnicze</w:t>
      </w:r>
    </w:p>
    <w:p w:rsidR="00966B05" w:rsidRPr="00937D5B" w:rsidRDefault="00966B05" w:rsidP="0092128A">
      <w:pPr>
        <w:jc w:val="center"/>
        <w:rPr>
          <w:rFonts w:ascii="Times New Roman" w:hAnsi="Times New Roman"/>
          <w:b/>
          <w:color w:val="222200"/>
          <w:sz w:val="22"/>
          <w:szCs w:val="22"/>
        </w:rPr>
      </w:pPr>
      <w:r w:rsidRPr="00937D5B">
        <w:rPr>
          <w:rFonts w:ascii="Times New Roman" w:hAnsi="Times New Roman"/>
          <w:b/>
          <w:color w:val="222200"/>
          <w:sz w:val="22"/>
          <w:szCs w:val="22"/>
        </w:rPr>
        <w:t>-</w:t>
      </w:r>
      <w:r w:rsidR="00937D5B">
        <w:rPr>
          <w:rFonts w:ascii="Times New Roman" w:hAnsi="Times New Roman"/>
          <w:b/>
          <w:color w:val="222200"/>
          <w:sz w:val="22"/>
          <w:szCs w:val="22"/>
        </w:rPr>
        <w:t xml:space="preserve"> </w:t>
      </w:r>
      <w:r w:rsidRPr="00937D5B">
        <w:rPr>
          <w:rFonts w:ascii="Times New Roman" w:hAnsi="Times New Roman"/>
          <w:b/>
          <w:color w:val="222200"/>
          <w:sz w:val="22"/>
          <w:szCs w:val="22"/>
        </w:rPr>
        <w:t>Kierownik Dziennego Domu Pomocy Społecznej</w:t>
      </w:r>
    </w:p>
    <w:p w:rsidR="00157EDA" w:rsidRPr="00937D5B" w:rsidRDefault="00966B05" w:rsidP="00966B05">
      <w:pPr>
        <w:jc w:val="center"/>
        <w:rPr>
          <w:rFonts w:ascii="Times New Roman" w:hAnsi="Times New Roman"/>
          <w:b/>
          <w:color w:val="222200"/>
          <w:sz w:val="22"/>
          <w:szCs w:val="22"/>
        </w:rPr>
      </w:pPr>
      <w:r w:rsidRPr="00937D5B">
        <w:rPr>
          <w:rFonts w:ascii="Times New Roman" w:hAnsi="Times New Roman"/>
          <w:b/>
          <w:color w:val="222200"/>
          <w:sz w:val="22"/>
          <w:szCs w:val="22"/>
        </w:rPr>
        <w:t>Miejskiego Ośrodka Pomocy Społecznej w Jeleniej Górze</w:t>
      </w:r>
    </w:p>
    <w:p w:rsidR="00F00DCA" w:rsidRPr="00937D5B" w:rsidRDefault="00F00DCA" w:rsidP="0092128A">
      <w:pPr>
        <w:jc w:val="center"/>
        <w:rPr>
          <w:rFonts w:ascii="Times New Roman" w:hAnsi="Times New Roman"/>
          <w:color w:val="222200"/>
          <w:sz w:val="22"/>
          <w:szCs w:val="22"/>
        </w:rPr>
      </w:pPr>
    </w:p>
    <w:p w:rsidR="0092128A" w:rsidRPr="00937D5B" w:rsidRDefault="0092128A" w:rsidP="0092128A">
      <w:pPr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 </w:t>
      </w:r>
    </w:p>
    <w:p w:rsidR="0092128A" w:rsidRPr="00937D5B" w:rsidRDefault="0092128A" w:rsidP="00983DAA">
      <w:pPr>
        <w:spacing w:line="360" w:lineRule="auto"/>
        <w:ind w:firstLine="720"/>
        <w:jc w:val="both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Informujemy, że w wyniku zakończenia procedury naboru na stanowisk</w:t>
      </w:r>
      <w:r w:rsidR="0021257A" w:rsidRPr="00937D5B">
        <w:rPr>
          <w:rFonts w:ascii="Times New Roman" w:hAnsi="Times New Roman"/>
          <w:color w:val="222200"/>
          <w:sz w:val="22"/>
          <w:szCs w:val="22"/>
        </w:rPr>
        <w:t>o</w:t>
      </w:r>
      <w:r w:rsidR="0003548A" w:rsidRPr="00937D5B">
        <w:rPr>
          <w:rFonts w:ascii="Times New Roman" w:hAnsi="Times New Roman"/>
          <w:color w:val="222200"/>
          <w:sz w:val="22"/>
          <w:szCs w:val="22"/>
        </w:rPr>
        <w:t xml:space="preserve"> urzędnicze</w:t>
      </w:r>
      <w:r w:rsidRPr="00937D5B">
        <w:rPr>
          <w:rFonts w:ascii="Times New Roman" w:hAnsi="Times New Roman"/>
          <w:color w:val="222200"/>
          <w:sz w:val="22"/>
          <w:szCs w:val="22"/>
        </w:rPr>
        <w:t xml:space="preserve"> został</w:t>
      </w:r>
      <w:r w:rsidR="0021257A" w:rsidRPr="00937D5B">
        <w:rPr>
          <w:rFonts w:ascii="Times New Roman" w:hAnsi="Times New Roman"/>
          <w:color w:val="222200"/>
          <w:sz w:val="22"/>
          <w:szCs w:val="22"/>
        </w:rPr>
        <w:t>a</w:t>
      </w:r>
      <w:r w:rsidRPr="00937D5B">
        <w:rPr>
          <w:rFonts w:ascii="Times New Roman" w:hAnsi="Times New Roman"/>
          <w:color w:val="222200"/>
          <w:sz w:val="22"/>
          <w:szCs w:val="22"/>
        </w:rPr>
        <w:t xml:space="preserve"> wybran</w:t>
      </w:r>
      <w:r w:rsidR="0021257A" w:rsidRPr="00937D5B">
        <w:rPr>
          <w:rFonts w:ascii="Times New Roman" w:hAnsi="Times New Roman"/>
          <w:color w:val="222200"/>
          <w:sz w:val="22"/>
          <w:szCs w:val="22"/>
        </w:rPr>
        <w:t>a</w:t>
      </w:r>
      <w:r w:rsidRPr="00937D5B">
        <w:rPr>
          <w:rFonts w:ascii="Times New Roman" w:hAnsi="Times New Roman"/>
          <w:color w:val="222200"/>
          <w:sz w:val="22"/>
          <w:szCs w:val="22"/>
        </w:rPr>
        <w:t xml:space="preserve">  następując</w:t>
      </w:r>
      <w:r w:rsidR="0021257A" w:rsidRPr="00937D5B">
        <w:rPr>
          <w:rFonts w:ascii="Times New Roman" w:hAnsi="Times New Roman"/>
          <w:color w:val="222200"/>
          <w:sz w:val="22"/>
          <w:szCs w:val="22"/>
        </w:rPr>
        <w:t>a</w:t>
      </w:r>
      <w:r w:rsidRPr="00937D5B">
        <w:rPr>
          <w:rFonts w:ascii="Times New Roman" w:hAnsi="Times New Roman"/>
          <w:color w:val="222200"/>
          <w:sz w:val="22"/>
          <w:szCs w:val="22"/>
        </w:rPr>
        <w:t xml:space="preserve"> osob</w:t>
      </w:r>
      <w:r w:rsidR="0021257A" w:rsidRPr="00937D5B">
        <w:rPr>
          <w:rFonts w:ascii="Times New Roman" w:hAnsi="Times New Roman"/>
          <w:color w:val="222200"/>
          <w:sz w:val="22"/>
          <w:szCs w:val="22"/>
        </w:rPr>
        <w:t>a</w:t>
      </w:r>
      <w:r w:rsidRPr="00937D5B">
        <w:rPr>
          <w:rFonts w:ascii="Times New Roman" w:hAnsi="Times New Roman"/>
          <w:color w:val="222200"/>
          <w:sz w:val="22"/>
          <w:szCs w:val="22"/>
        </w:rPr>
        <w:t>:</w:t>
      </w:r>
    </w:p>
    <w:p w:rsidR="0092128A" w:rsidRPr="00937D5B" w:rsidRDefault="0092128A" w:rsidP="0092128A">
      <w:pPr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 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3878"/>
        <w:gridCol w:w="2722"/>
      </w:tblGrid>
      <w:tr w:rsidR="0092128A" w:rsidRPr="00937D5B" w:rsidTr="00F00DCA">
        <w:trPr>
          <w:trHeight w:val="570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8A" w:rsidRPr="00937D5B" w:rsidRDefault="0092128A" w:rsidP="0092128A">
            <w:pPr>
              <w:jc w:val="center"/>
              <w:rPr>
                <w:rFonts w:ascii="Times New Roman" w:hAnsi="Times New Roman"/>
                <w:color w:val="222200"/>
                <w:sz w:val="22"/>
                <w:szCs w:val="22"/>
              </w:rPr>
            </w:pPr>
            <w:r w:rsidRPr="00937D5B">
              <w:rPr>
                <w:rFonts w:ascii="Times New Roman" w:hAnsi="Times New Roman"/>
                <w:color w:val="222200"/>
                <w:sz w:val="22"/>
                <w:szCs w:val="22"/>
              </w:rPr>
              <w:t>Lp.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8A" w:rsidRPr="00937D5B" w:rsidRDefault="0092128A" w:rsidP="0092128A">
            <w:pPr>
              <w:jc w:val="center"/>
              <w:rPr>
                <w:rFonts w:ascii="Times New Roman" w:hAnsi="Times New Roman"/>
                <w:color w:val="222200"/>
                <w:sz w:val="22"/>
                <w:szCs w:val="22"/>
              </w:rPr>
            </w:pPr>
            <w:r w:rsidRPr="00937D5B">
              <w:rPr>
                <w:rFonts w:ascii="Times New Roman" w:hAnsi="Times New Roman"/>
                <w:color w:val="222200"/>
                <w:sz w:val="22"/>
                <w:szCs w:val="22"/>
              </w:rPr>
              <w:t>Imię i nazwisko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2128A" w:rsidRPr="00937D5B" w:rsidRDefault="0092128A" w:rsidP="0092128A">
            <w:pPr>
              <w:jc w:val="center"/>
              <w:rPr>
                <w:rFonts w:ascii="Times New Roman" w:hAnsi="Times New Roman"/>
                <w:color w:val="222200"/>
                <w:sz w:val="22"/>
                <w:szCs w:val="22"/>
              </w:rPr>
            </w:pPr>
            <w:r w:rsidRPr="00937D5B">
              <w:rPr>
                <w:rFonts w:ascii="Times New Roman" w:hAnsi="Times New Roman"/>
                <w:color w:val="222200"/>
                <w:sz w:val="22"/>
                <w:szCs w:val="22"/>
              </w:rPr>
              <w:t>Miejsce zamieszkan</w:t>
            </w:r>
            <w:r w:rsidR="00501958" w:rsidRPr="00937D5B">
              <w:rPr>
                <w:rFonts w:ascii="Times New Roman" w:hAnsi="Times New Roman"/>
                <w:color w:val="222200"/>
                <w:sz w:val="22"/>
                <w:szCs w:val="22"/>
              </w:rPr>
              <w:t>i</w:t>
            </w:r>
            <w:r w:rsidRPr="00937D5B">
              <w:rPr>
                <w:rFonts w:ascii="Times New Roman" w:hAnsi="Times New Roman"/>
                <w:color w:val="222200"/>
                <w:sz w:val="22"/>
                <w:szCs w:val="22"/>
              </w:rPr>
              <w:t>a</w:t>
            </w:r>
          </w:p>
        </w:tc>
      </w:tr>
      <w:tr w:rsidR="0092128A" w:rsidRPr="003A250D" w:rsidTr="00231A3A">
        <w:trPr>
          <w:trHeight w:val="4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8A" w:rsidRPr="003A250D" w:rsidRDefault="00EA3893" w:rsidP="003A250D">
            <w:pPr>
              <w:spacing w:before="120" w:line="480" w:lineRule="auto"/>
              <w:rPr>
                <w:rFonts w:ascii="Times New Roman" w:hAnsi="Times New Roman"/>
                <w:b/>
                <w:color w:val="222200"/>
                <w:sz w:val="22"/>
                <w:szCs w:val="22"/>
              </w:rPr>
            </w:pPr>
            <w:r w:rsidRPr="003A250D">
              <w:rPr>
                <w:rFonts w:ascii="Times New Roman" w:hAnsi="Times New Roman"/>
                <w:b/>
                <w:color w:val="222200"/>
                <w:sz w:val="22"/>
                <w:szCs w:val="22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8A" w:rsidRPr="003A250D" w:rsidRDefault="00966B05" w:rsidP="003028B1">
            <w:pPr>
              <w:spacing w:line="480" w:lineRule="auto"/>
              <w:rPr>
                <w:rFonts w:ascii="Times New Roman" w:hAnsi="Times New Roman"/>
                <w:b/>
                <w:color w:val="222200"/>
                <w:sz w:val="22"/>
                <w:szCs w:val="22"/>
              </w:rPr>
            </w:pPr>
            <w:r w:rsidRPr="003A250D">
              <w:rPr>
                <w:rFonts w:ascii="Times New Roman" w:hAnsi="Times New Roman"/>
                <w:b/>
                <w:color w:val="222200"/>
                <w:sz w:val="22"/>
                <w:szCs w:val="22"/>
              </w:rPr>
              <w:t xml:space="preserve">Marta </w:t>
            </w:r>
            <w:proofErr w:type="spellStart"/>
            <w:r w:rsidRPr="003A250D">
              <w:rPr>
                <w:rFonts w:ascii="Times New Roman" w:hAnsi="Times New Roman"/>
                <w:b/>
                <w:color w:val="222200"/>
                <w:sz w:val="22"/>
                <w:szCs w:val="22"/>
              </w:rPr>
              <w:t>Gierasimiuk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8A" w:rsidRPr="003A250D" w:rsidRDefault="00937D5B" w:rsidP="0021257A">
            <w:pPr>
              <w:spacing w:line="480" w:lineRule="auto"/>
              <w:jc w:val="center"/>
              <w:rPr>
                <w:rFonts w:ascii="Times New Roman" w:hAnsi="Times New Roman"/>
                <w:b/>
                <w:color w:val="222200"/>
                <w:sz w:val="22"/>
                <w:szCs w:val="22"/>
              </w:rPr>
            </w:pPr>
            <w:r w:rsidRPr="003A250D">
              <w:rPr>
                <w:rFonts w:ascii="Times New Roman" w:hAnsi="Times New Roman"/>
                <w:b/>
                <w:color w:val="222200"/>
                <w:sz w:val="22"/>
                <w:szCs w:val="22"/>
              </w:rPr>
              <w:t>Rębiszów</w:t>
            </w:r>
          </w:p>
        </w:tc>
      </w:tr>
    </w:tbl>
    <w:p w:rsidR="0092128A" w:rsidRPr="00937D5B" w:rsidRDefault="0092128A" w:rsidP="0092128A">
      <w:pPr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 </w:t>
      </w:r>
    </w:p>
    <w:p w:rsidR="00F00DCA" w:rsidRPr="00937D5B" w:rsidRDefault="0092128A" w:rsidP="0092128A">
      <w:pPr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 </w:t>
      </w:r>
    </w:p>
    <w:p w:rsidR="0092128A" w:rsidRPr="00937D5B" w:rsidRDefault="0092128A" w:rsidP="00937D5B">
      <w:pPr>
        <w:jc w:val="center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Uzasadnienie dokonanego wyboru:</w:t>
      </w:r>
    </w:p>
    <w:p w:rsidR="00937D5B" w:rsidRPr="00937D5B" w:rsidRDefault="00937D5B" w:rsidP="0092128A">
      <w:pPr>
        <w:rPr>
          <w:rFonts w:ascii="Times New Roman" w:hAnsi="Times New Roman"/>
          <w:color w:val="222200"/>
          <w:sz w:val="22"/>
          <w:szCs w:val="22"/>
        </w:rPr>
      </w:pPr>
    </w:p>
    <w:p w:rsidR="00FC7127" w:rsidRDefault="00937D5B" w:rsidP="00FC7127">
      <w:pPr>
        <w:spacing w:before="120"/>
        <w:jc w:val="both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 xml:space="preserve">Pani Marta </w:t>
      </w:r>
      <w:proofErr w:type="spellStart"/>
      <w:r w:rsidRPr="00937D5B">
        <w:rPr>
          <w:rFonts w:ascii="Times New Roman" w:hAnsi="Times New Roman"/>
          <w:color w:val="222200"/>
          <w:sz w:val="22"/>
          <w:szCs w:val="22"/>
        </w:rPr>
        <w:t>Gierasimiuk</w:t>
      </w:r>
      <w:proofErr w:type="spellEnd"/>
      <w:r w:rsidRPr="00937D5B">
        <w:rPr>
          <w:rFonts w:ascii="Times New Roman" w:hAnsi="Times New Roman"/>
          <w:color w:val="222200"/>
          <w:sz w:val="22"/>
          <w:szCs w:val="22"/>
        </w:rPr>
        <w:t xml:space="preserve"> w najwyższym stopniu spełniła wymagania i oczekiwania stawiane kandydatom w związku z rekrutacją na stanowisko Kierownik</w:t>
      </w:r>
      <w:r w:rsidR="00FC7127">
        <w:rPr>
          <w:rFonts w:ascii="Times New Roman" w:hAnsi="Times New Roman"/>
          <w:color w:val="222200"/>
          <w:sz w:val="22"/>
          <w:szCs w:val="22"/>
        </w:rPr>
        <w:t>a</w:t>
      </w:r>
      <w:r w:rsidRPr="00937D5B">
        <w:rPr>
          <w:rFonts w:ascii="Times New Roman" w:hAnsi="Times New Roman"/>
          <w:color w:val="222200"/>
          <w:sz w:val="22"/>
          <w:szCs w:val="22"/>
        </w:rPr>
        <w:t xml:space="preserve"> Dziennego Domu Pomocy Społecznej.</w:t>
      </w:r>
      <w:r w:rsidRPr="00937D5B">
        <w:rPr>
          <w:rFonts w:ascii="Times New Roman" w:hAnsi="Times New Roman"/>
          <w:color w:val="222200"/>
          <w:sz w:val="22"/>
          <w:szCs w:val="22"/>
        </w:rPr>
        <w:br/>
      </w:r>
    </w:p>
    <w:p w:rsidR="00937D5B" w:rsidRPr="00937D5B" w:rsidRDefault="00937D5B" w:rsidP="00FC7127">
      <w:pPr>
        <w:spacing w:before="120"/>
        <w:jc w:val="both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Ocenie podlegały: kwalifikacje i wiedza związana z przyszłymi obowiązkami</w:t>
      </w:r>
      <w:r>
        <w:rPr>
          <w:rFonts w:ascii="Times New Roman" w:hAnsi="Times New Roman"/>
          <w:color w:val="222200"/>
          <w:sz w:val="22"/>
          <w:szCs w:val="22"/>
        </w:rPr>
        <w:t>, przedstawiona koncepcja rozwoju i funkcjonowania Dziennego Domu Pomocy Społe</w:t>
      </w:r>
      <w:r w:rsidR="00FC7127">
        <w:rPr>
          <w:rFonts w:ascii="Times New Roman" w:hAnsi="Times New Roman"/>
          <w:color w:val="222200"/>
          <w:sz w:val="22"/>
          <w:szCs w:val="22"/>
        </w:rPr>
        <w:t xml:space="preserve">cznej </w:t>
      </w:r>
      <w:r w:rsidRPr="00937D5B">
        <w:rPr>
          <w:rFonts w:ascii="Times New Roman" w:hAnsi="Times New Roman"/>
          <w:color w:val="222200"/>
          <w:sz w:val="22"/>
          <w:szCs w:val="22"/>
        </w:rPr>
        <w:t>oraz predyspozycje do wykonywania pracy na proponowanym stanowisku.</w:t>
      </w:r>
    </w:p>
    <w:p w:rsidR="0092128A" w:rsidRDefault="0092128A" w:rsidP="0092128A">
      <w:pPr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> </w:t>
      </w:r>
    </w:p>
    <w:p w:rsidR="00A33BD1" w:rsidRDefault="00A33BD1" w:rsidP="0092128A">
      <w:pPr>
        <w:rPr>
          <w:rFonts w:ascii="Times New Roman" w:hAnsi="Times New Roman"/>
          <w:color w:val="222200"/>
          <w:sz w:val="22"/>
          <w:szCs w:val="22"/>
        </w:rPr>
      </w:pPr>
    </w:p>
    <w:p w:rsidR="00A33BD1" w:rsidRPr="00937D5B" w:rsidRDefault="00A33BD1" w:rsidP="0092128A">
      <w:pPr>
        <w:rPr>
          <w:rFonts w:ascii="Times New Roman" w:hAnsi="Times New Roman"/>
          <w:color w:val="222200"/>
          <w:sz w:val="22"/>
          <w:szCs w:val="22"/>
        </w:rPr>
      </w:pPr>
    </w:p>
    <w:p w:rsidR="0092128A" w:rsidRPr="00937D5B" w:rsidRDefault="0092128A" w:rsidP="0092128A">
      <w:pPr>
        <w:jc w:val="right"/>
        <w:rPr>
          <w:rFonts w:ascii="Times New Roman" w:hAnsi="Times New Roman"/>
          <w:color w:val="222200"/>
          <w:sz w:val="22"/>
          <w:szCs w:val="22"/>
        </w:rPr>
      </w:pPr>
      <w:r w:rsidRPr="00937D5B">
        <w:rPr>
          <w:rFonts w:ascii="Times New Roman" w:hAnsi="Times New Roman"/>
          <w:color w:val="222200"/>
          <w:sz w:val="22"/>
          <w:szCs w:val="22"/>
        </w:rPr>
        <w:tab/>
      </w:r>
      <w:r w:rsidRPr="00937D5B">
        <w:rPr>
          <w:rFonts w:ascii="Times New Roman" w:hAnsi="Times New Roman"/>
          <w:color w:val="222200"/>
          <w:sz w:val="22"/>
          <w:szCs w:val="22"/>
        </w:rPr>
        <w:tab/>
      </w:r>
      <w:r w:rsidRPr="00937D5B">
        <w:rPr>
          <w:rFonts w:ascii="Times New Roman" w:hAnsi="Times New Roman"/>
          <w:color w:val="222200"/>
          <w:sz w:val="22"/>
          <w:szCs w:val="22"/>
        </w:rPr>
        <w:tab/>
      </w:r>
      <w:r w:rsidRPr="00937D5B">
        <w:rPr>
          <w:rFonts w:ascii="Times New Roman" w:hAnsi="Times New Roman"/>
          <w:color w:val="222200"/>
          <w:sz w:val="22"/>
          <w:szCs w:val="22"/>
        </w:rPr>
        <w:tab/>
      </w:r>
      <w:r w:rsidRPr="00937D5B">
        <w:rPr>
          <w:rFonts w:ascii="Times New Roman" w:hAnsi="Times New Roman"/>
          <w:color w:val="222200"/>
          <w:sz w:val="22"/>
          <w:szCs w:val="22"/>
        </w:rPr>
        <w:tab/>
      </w:r>
    </w:p>
    <w:p w:rsidR="00A33BD1" w:rsidRPr="00A33BD1" w:rsidRDefault="00A33BD1" w:rsidP="00A33BD1">
      <w:pPr>
        <w:rPr>
          <w:rFonts w:ascii="Times New Roman" w:hAnsi="Times New Roman"/>
          <w:sz w:val="22"/>
        </w:rPr>
      </w:pP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>Dyrektor MOPS – Jelenia Góra</w:t>
      </w:r>
    </w:p>
    <w:p w:rsidR="00A33BD1" w:rsidRPr="00A33BD1" w:rsidRDefault="00A33BD1" w:rsidP="00A33BD1">
      <w:pPr>
        <w:rPr>
          <w:rFonts w:ascii="Times New Roman" w:hAnsi="Times New Roman"/>
          <w:sz w:val="22"/>
        </w:rPr>
      </w:pP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0" w:name="_GoBack"/>
      <w:bookmarkEnd w:id="0"/>
      <w:r w:rsidRPr="00A33BD1">
        <w:rPr>
          <w:rFonts w:ascii="Times New Roman" w:hAnsi="Times New Roman"/>
          <w:sz w:val="22"/>
        </w:rPr>
        <w:tab/>
      </w:r>
      <w:r w:rsidRPr="00A33BD1">
        <w:rPr>
          <w:rFonts w:ascii="Times New Roman" w:hAnsi="Times New Roman"/>
          <w:sz w:val="22"/>
        </w:rPr>
        <w:tab/>
        <w:t xml:space="preserve">           Wojciech </w:t>
      </w:r>
      <w:proofErr w:type="spellStart"/>
      <w:r w:rsidRPr="00A33BD1">
        <w:rPr>
          <w:rFonts w:ascii="Times New Roman" w:hAnsi="Times New Roman"/>
          <w:sz w:val="22"/>
        </w:rPr>
        <w:t>Łabun</w:t>
      </w:r>
      <w:proofErr w:type="spellEnd"/>
    </w:p>
    <w:p w:rsidR="0092128A" w:rsidRPr="00A33BD1" w:rsidRDefault="0092128A" w:rsidP="0092128A">
      <w:pPr>
        <w:jc w:val="right"/>
        <w:rPr>
          <w:rFonts w:ascii="Times New Roman" w:hAnsi="Times New Roman"/>
          <w:color w:val="222200"/>
          <w:sz w:val="24"/>
          <w:szCs w:val="22"/>
        </w:rPr>
      </w:pPr>
    </w:p>
    <w:p w:rsidR="0092128A" w:rsidRPr="00937D5B" w:rsidRDefault="0092128A" w:rsidP="0092128A">
      <w:pPr>
        <w:jc w:val="right"/>
        <w:rPr>
          <w:rFonts w:ascii="Times New Roman" w:hAnsi="Times New Roman"/>
          <w:color w:val="222200"/>
          <w:sz w:val="22"/>
          <w:szCs w:val="22"/>
        </w:rPr>
      </w:pPr>
    </w:p>
    <w:p w:rsidR="0092128A" w:rsidRPr="00937D5B" w:rsidRDefault="0092128A" w:rsidP="0092128A">
      <w:pPr>
        <w:rPr>
          <w:rFonts w:ascii="Times New Roman" w:hAnsi="Times New Roman"/>
          <w:sz w:val="22"/>
          <w:szCs w:val="22"/>
        </w:rPr>
      </w:pPr>
    </w:p>
    <w:p w:rsidR="0092128A" w:rsidRPr="00937D5B" w:rsidRDefault="0092128A" w:rsidP="0092128A">
      <w:pPr>
        <w:rPr>
          <w:rFonts w:ascii="Times New Roman" w:hAnsi="Times New Roman"/>
          <w:sz w:val="22"/>
          <w:szCs w:val="22"/>
        </w:rPr>
      </w:pPr>
    </w:p>
    <w:p w:rsidR="0092128A" w:rsidRPr="00937D5B" w:rsidRDefault="0092128A" w:rsidP="0092128A">
      <w:pPr>
        <w:jc w:val="right"/>
        <w:rPr>
          <w:rFonts w:ascii="Times New Roman" w:hAnsi="Times New Roman"/>
          <w:color w:val="222200"/>
          <w:sz w:val="22"/>
          <w:szCs w:val="22"/>
        </w:rPr>
      </w:pPr>
    </w:p>
    <w:sectPr w:rsidR="0092128A" w:rsidRPr="0093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75"/>
    <w:rsid w:val="00022013"/>
    <w:rsid w:val="0003548A"/>
    <w:rsid w:val="00157EDA"/>
    <w:rsid w:val="00187417"/>
    <w:rsid w:val="001B4D91"/>
    <w:rsid w:val="0021257A"/>
    <w:rsid w:val="00231A3A"/>
    <w:rsid w:val="00275E25"/>
    <w:rsid w:val="00292854"/>
    <w:rsid w:val="002F2074"/>
    <w:rsid w:val="003028B1"/>
    <w:rsid w:val="00370408"/>
    <w:rsid w:val="003A250D"/>
    <w:rsid w:val="003C6B90"/>
    <w:rsid w:val="004D5753"/>
    <w:rsid w:val="00501958"/>
    <w:rsid w:val="005654AC"/>
    <w:rsid w:val="006316EF"/>
    <w:rsid w:val="006935EF"/>
    <w:rsid w:val="006A254C"/>
    <w:rsid w:val="006A7471"/>
    <w:rsid w:val="006B6B3E"/>
    <w:rsid w:val="00716975"/>
    <w:rsid w:val="00820D74"/>
    <w:rsid w:val="0086367A"/>
    <w:rsid w:val="00883518"/>
    <w:rsid w:val="00920D84"/>
    <w:rsid w:val="0092128A"/>
    <w:rsid w:val="00937D5B"/>
    <w:rsid w:val="00966B05"/>
    <w:rsid w:val="00983DAA"/>
    <w:rsid w:val="009E0888"/>
    <w:rsid w:val="00A21CBF"/>
    <w:rsid w:val="00A33BD1"/>
    <w:rsid w:val="00B62D90"/>
    <w:rsid w:val="00BB6B8C"/>
    <w:rsid w:val="00BF7C05"/>
    <w:rsid w:val="00C55D57"/>
    <w:rsid w:val="00C946D5"/>
    <w:rsid w:val="00D107B4"/>
    <w:rsid w:val="00D46331"/>
    <w:rsid w:val="00D7446B"/>
    <w:rsid w:val="00DA3C0F"/>
    <w:rsid w:val="00DF3D9B"/>
    <w:rsid w:val="00EA3893"/>
    <w:rsid w:val="00F00DCA"/>
    <w:rsid w:val="00F32613"/>
    <w:rsid w:val="00F70131"/>
    <w:rsid w:val="00FA434A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color w:val="000000"/>
    </w:rPr>
  </w:style>
  <w:style w:type="paragraph" w:styleId="Nagwek1">
    <w:name w:val="heading 1"/>
    <w:basedOn w:val="Normalny"/>
    <w:qFormat/>
    <w:rsid w:val="009212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5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5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color w:val="000000"/>
    </w:rPr>
  </w:style>
  <w:style w:type="paragraph" w:styleId="Nagwek1">
    <w:name w:val="heading 1"/>
    <w:basedOn w:val="Normalny"/>
    <w:qFormat/>
    <w:rsid w:val="009212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5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5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934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4" w:color="000000"/>
            <w:bottom w:val="single" w:sz="2" w:space="10" w:color="000000"/>
            <w:right w:val="single" w:sz="2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>MOPS Jelenia Góra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Kadry</dc:creator>
  <cp:lastModifiedBy>Agnieszka Banasik</cp:lastModifiedBy>
  <cp:revision>8</cp:revision>
  <cp:lastPrinted>2022-05-30T11:07:00Z</cp:lastPrinted>
  <dcterms:created xsi:type="dcterms:W3CDTF">2021-02-01T13:23:00Z</dcterms:created>
  <dcterms:modified xsi:type="dcterms:W3CDTF">2022-05-31T06:49:00Z</dcterms:modified>
</cp:coreProperties>
</file>